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9B514" w14:textId="77777777" w:rsidR="005C27D4" w:rsidRDefault="005C27D4"/>
    <w:tbl>
      <w:tblPr>
        <w:tblStyle w:val="TabloKlavuzu"/>
        <w:tblW w:w="15593" w:type="dxa"/>
        <w:tblInd w:w="-572" w:type="dxa"/>
        <w:tblLook w:val="04A0" w:firstRow="1" w:lastRow="0" w:firstColumn="1" w:lastColumn="0" w:noHBand="0" w:noVBand="1"/>
      </w:tblPr>
      <w:tblGrid>
        <w:gridCol w:w="2127"/>
        <w:gridCol w:w="1757"/>
        <w:gridCol w:w="1710"/>
        <w:gridCol w:w="3202"/>
        <w:gridCol w:w="1695"/>
        <w:gridCol w:w="2256"/>
        <w:gridCol w:w="2846"/>
      </w:tblGrid>
      <w:tr w:rsidR="005C27D4" w14:paraId="27B30289" w14:textId="77777777" w:rsidTr="005034E6">
        <w:trPr>
          <w:trHeight w:val="873"/>
        </w:trPr>
        <w:tc>
          <w:tcPr>
            <w:tcW w:w="15593" w:type="dxa"/>
            <w:gridSpan w:val="7"/>
          </w:tcPr>
          <w:p w14:paraId="5C44697A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BUÜ SAĞLIK BİLİMLERİ ENSTİTÜSÜ</w:t>
            </w:r>
          </w:p>
          <w:p w14:paraId="478F436A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666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666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 xml:space="preserve"> EĞİTİM ÖĞRETİM YILI </w:t>
            </w:r>
            <w:r w:rsidR="006B1CAC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4E7FC0">
              <w:rPr>
                <w:rFonts w:ascii="Times New Roman" w:hAnsi="Times New Roman" w:cs="Times New Roman"/>
                <w:sz w:val="24"/>
                <w:szCs w:val="24"/>
              </w:rPr>
              <w:t xml:space="preserve"> YARIYILI</w:t>
            </w:r>
          </w:p>
          <w:p w14:paraId="5E1A0808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SEMİNERLERİ</w:t>
            </w:r>
          </w:p>
        </w:tc>
      </w:tr>
      <w:tr w:rsidR="00644086" w14:paraId="639B5139" w14:textId="77777777" w:rsidTr="005034E6">
        <w:trPr>
          <w:trHeight w:val="873"/>
        </w:trPr>
        <w:tc>
          <w:tcPr>
            <w:tcW w:w="2127" w:type="dxa"/>
          </w:tcPr>
          <w:p w14:paraId="1974FD44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ANABİLİM DALI</w:t>
            </w:r>
          </w:p>
        </w:tc>
        <w:tc>
          <w:tcPr>
            <w:tcW w:w="1757" w:type="dxa"/>
          </w:tcPr>
          <w:p w14:paraId="3824D5B9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ÖĞRENCİ NO</w:t>
            </w:r>
          </w:p>
        </w:tc>
        <w:tc>
          <w:tcPr>
            <w:tcW w:w="1710" w:type="dxa"/>
          </w:tcPr>
          <w:p w14:paraId="7827E0A3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ÖĞRENCİ</w:t>
            </w:r>
          </w:p>
          <w:p w14:paraId="2CE1C387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ADI-SOYADI</w:t>
            </w:r>
          </w:p>
        </w:tc>
        <w:tc>
          <w:tcPr>
            <w:tcW w:w="3202" w:type="dxa"/>
          </w:tcPr>
          <w:p w14:paraId="6C16E4B0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 KONUSU</w:t>
            </w:r>
          </w:p>
        </w:tc>
        <w:tc>
          <w:tcPr>
            <w:tcW w:w="1695" w:type="dxa"/>
          </w:tcPr>
          <w:p w14:paraId="45501B30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TARİH /SAAT</w:t>
            </w:r>
          </w:p>
        </w:tc>
        <w:tc>
          <w:tcPr>
            <w:tcW w:w="2256" w:type="dxa"/>
          </w:tcPr>
          <w:p w14:paraId="2D2FE5F8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 YERİ</w:t>
            </w:r>
          </w:p>
          <w:p w14:paraId="2196134B" w14:textId="77777777" w:rsidR="00592A3B" w:rsidRDefault="00EB4EFC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E7FC0">
              <w:rPr>
                <w:rFonts w:ascii="Times New Roman" w:hAnsi="Times New Roman" w:cs="Times New Roman"/>
                <w:sz w:val="24"/>
                <w:szCs w:val="24"/>
              </w:rPr>
              <w:t>Çevrimiçi)</w:t>
            </w:r>
          </w:p>
          <w:p w14:paraId="156EE091" w14:textId="77777777" w:rsidR="00EB4EFC" w:rsidRPr="004E7DBD" w:rsidRDefault="00EB4EFC" w:rsidP="004E7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</w:tcPr>
          <w:p w14:paraId="59A9D69E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DANIŞMAN ÖĞRETİM ÜYESİ</w:t>
            </w:r>
          </w:p>
        </w:tc>
      </w:tr>
      <w:tr w:rsidR="005034E6" w14:paraId="44616771" w14:textId="77777777" w:rsidTr="005034E6">
        <w:trPr>
          <w:trHeight w:val="1631"/>
        </w:trPr>
        <w:tc>
          <w:tcPr>
            <w:tcW w:w="2127" w:type="dxa"/>
          </w:tcPr>
          <w:p w14:paraId="5887F224" w14:textId="34D27EFE" w:rsidR="00644086" w:rsidRPr="005034E6" w:rsidRDefault="00644086" w:rsidP="00644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5034E6">
              <w:rPr>
                <w:rFonts w:ascii="Times New Roman" w:hAnsi="Times New Roman" w:cs="Times New Roman"/>
                <w:sz w:val="24"/>
                <w:szCs w:val="24"/>
              </w:rPr>
              <w:t xml:space="preserve">Veteriner İç Hastalıkları </w:t>
            </w:r>
            <w:bookmarkEnd w:id="0"/>
          </w:p>
        </w:tc>
        <w:tc>
          <w:tcPr>
            <w:tcW w:w="1757" w:type="dxa"/>
          </w:tcPr>
          <w:p w14:paraId="72612146" w14:textId="33117E44" w:rsidR="00644086" w:rsidRPr="005034E6" w:rsidRDefault="00644086" w:rsidP="00644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hAnsi="Times New Roman" w:cs="Times New Roman"/>
                <w:sz w:val="24"/>
                <w:szCs w:val="24"/>
              </w:rPr>
              <w:t>612450004</w:t>
            </w:r>
          </w:p>
        </w:tc>
        <w:tc>
          <w:tcPr>
            <w:tcW w:w="1710" w:type="dxa"/>
          </w:tcPr>
          <w:p w14:paraId="13465E3D" w14:textId="3496B2ED" w:rsidR="00644086" w:rsidRPr="005034E6" w:rsidRDefault="00644086" w:rsidP="00644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hAnsi="Times New Roman" w:cs="Times New Roman"/>
                <w:sz w:val="24"/>
                <w:szCs w:val="24"/>
              </w:rPr>
              <w:t>Elanur POLAT</w:t>
            </w:r>
          </w:p>
        </w:tc>
        <w:tc>
          <w:tcPr>
            <w:tcW w:w="3202" w:type="dxa"/>
          </w:tcPr>
          <w:p w14:paraId="0D99FB8B" w14:textId="5BDFFB51" w:rsidR="00644086" w:rsidRPr="00644086" w:rsidRDefault="00644086" w:rsidP="00644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86">
              <w:rPr>
                <w:rFonts w:ascii="Times New Roman" w:hAnsi="Times New Roman" w:cs="Times New Roman"/>
                <w:sz w:val="24"/>
                <w:szCs w:val="24"/>
              </w:rPr>
              <w:t>MOTİLİTE HORMONLARININ SIĞIRLARDA GASTROİNTESTİNAL SİSTEM ÜZERİNE ETKİSİ</w:t>
            </w:r>
          </w:p>
        </w:tc>
        <w:tc>
          <w:tcPr>
            <w:tcW w:w="1695" w:type="dxa"/>
          </w:tcPr>
          <w:p w14:paraId="6753AB81" w14:textId="6F455DC7" w:rsidR="00644086" w:rsidRPr="004E7DBD" w:rsidRDefault="00644086" w:rsidP="00644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MAYIS 2026  SAAT 14:00</w:t>
            </w:r>
          </w:p>
        </w:tc>
        <w:tc>
          <w:tcPr>
            <w:tcW w:w="2256" w:type="dxa"/>
          </w:tcPr>
          <w:p w14:paraId="0FE773EB" w14:textId="63105FA2" w:rsidR="00644086" w:rsidRPr="004E7DBD" w:rsidRDefault="005034E6" w:rsidP="00644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ULUDAĞ ÜNİVERSİTESİ HAYVAN HASTANESİ DERSLİK K001 </w:t>
            </w:r>
          </w:p>
        </w:tc>
        <w:tc>
          <w:tcPr>
            <w:tcW w:w="2846" w:type="dxa"/>
          </w:tcPr>
          <w:p w14:paraId="3D56C21B" w14:textId="05D9F6BD" w:rsidR="00644086" w:rsidRPr="004E7DBD" w:rsidRDefault="005034E6" w:rsidP="00644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DOÇ.DR .ZAFER MECİTOĞLU</w:t>
            </w:r>
          </w:p>
        </w:tc>
      </w:tr>
      <w:tr w:rsidR="005034E6" w14:paraId="586F56CC" w14:textId="77777777" w:rsidTr="005034E6">
        <w:trPr>
          <w:trHeight w:val="1747"/>
        </w:trPr>
        <w:tc>
          <w:tcPr>
            <w:tcW w:w="2127" w:type="dxa"/>
          </w:tcPr>
          <w:p w14:paraId="67CA2786" w14:textId="10C90CF2" w:rsidR="00644086" w:rsidRPr="005034E6" w:rsidRDefault="00644086" w:rsidP="00644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hAnsi="Times New Roman" w:cs="Times New Roman"/>
                <w:sz w:val="24"/>
                <w:szCs w:val="24"/>
              </w:rPr>
              <w:t>Veteriner İç Hastalıkları</w:t>
            </w:r>
          </w:p>
        </w:tc>
        <w:tc>
          <w:tcPr>
            <w:tcW w:w="1757" w:type="dxa"/>
          </w:tcPr>
          <w:p w14:paraId="515B38D7" w14:textId="3571FB15" w:rsidR="00644086" w:rsidRPr="005034E6" w:rsidRDefault="00644086" w:rsidP="00644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hAnsi="Times New Roman" w:cs="Times New Roman"/>
                <w:sz w:val="24"/>
                <w:szCs w:val="24"/>
              </w:rPr>
              <w:t>612550002</w:t>
            </w:r>
          </w:p>
        </w:tc>
        <w:tc>
          <w:tcPr>
            <w:tcW w:w="1710" w:type="dxa"/>
          </w:tcPr>
          <w:p w14:paraId="33A05EEE" w14:textId="62F3DC01" w:rsidR="00644086" w:rsidRPr="005034E6" w:rsidRDefault="00644086" w:rsidP="00644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hAnsi="Times New Roman" w:cs="Times New Roman"/>
                <w:sz w:val="24"/>
                <w:szCs w:val="24"/>
              </w:rPr>
              <w:t>Doğa İSMAİLOĞLU</w:t>
            </w:r>
          </w:p>
        </w:tc>
        <w:tc>
          <w:tcPr>
            <w:tcW w:w="3202" w:type="dxa"/>
          </w:tcPr>
          <w:p w14:paraId="2A66AD99" w14:textId="19C8231B" w:rsidR="00644086" w:rsidRPr="00644086" w:rsidRDefault="00644086" w:rsidP="00644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86">
              <w:rPr>
                <w:rFonts w:ascii="Times New Roman" w:hAnsi="Times New Roman" w:cs="Times New Roman"/>
                <w:sz w:val="24"/>
                <w:szCs w:val="24"/>
              </w:rPr>
              <w:t>KEDİ VE KÖPEKLERDE BEYİN-BAĞIRSAK EKSENİ</w:t>
            </w:r>
          </w:p>
        </w:tc>
        <w:tc>
          <w:tcPr>
            <w:tcW w:w="1695" w:type="dxa"/>
          </w:tcPr>
          <w:p w14:paraId="401E97F4" w14:textId="3BEAB1FE" w:rsidR="00644086" w:rsidRDefault="00644086" w:rsidP="00644086">
            <w:r>
              <w:rPr>
                <w:rFonts w:ascii="Times New Roman" w:hAnsi="Times New Roman" w:cs="Times New Roman"/>
                <w:sz w:val="24"/>
                <w:szCs w:val="24"/>
              </w:rPr>
              <w:t>5 MAYIS 2026  SAAT 14:00</w:t>
            </w:r>
          </w:p>
        </w:tc>
        <w:tc>
          <w:tcPr>
            <w:tcW w:w="2256" w:type="dxa"/>
          </w:tcPr>
          <w:p w14:paraId="70B84F84" w14:textId="00D0E8A7" w:rsidR="005034E6" w:rsidRPr="005034E6" w:rsidRDefault="005034E6" w:rsidP="005034E6">
            <w:r>
              <w:rPr>
                <w:rFonts w:ascii="Times New Roman" w:hAnsi="Times New Roman" w:cs="Times New Roman"/>
                <w:sz w:val="24"/>
                <w:szCs w:val="24"/>
              </w:rPr>
              <w:t>ULUDAĞ ÜNİVERSİTESİ HAYVAN HASTANESİ DERSLİK K001</w:t>
            </w:r>
          </w:p>
        </w:tc>
        <w:tc>
          <w:tcPr>
            <w:tcW w:w="2846" w:type="dxa"/>
          </w:tcPr>
          <w:p w14:paraId="69CF8006" w14:textId="4D6DFE5D" w:rsidR="00644086" w:rsidRPr="005034E6" w:rsidRDefault="005034E6" w:rsidP="00644086">
            <w:pPr>
              <w:rPr>
                <w:rFonts w:ascii="Times New Roman" w:hAnsi="Times New Roman" w:cs="Times New Roman"/>
              </w:rPr>
            </w:pPr>
            <w:r w:rsidRPr="005034E6">
              <w:rPr>
                <w:rFonts w:ascii="Times New Roman" w:hAnsi="Times New Roman" w:cs="Times New Roman"/>
                <w:sz w:val="24"/>
                <w:szCs w:val="24"/>
              </w:rPr>
              <w:t>PROF.DR. EBRU YALÇIN</w:t>
            </w:r>
          </w:p>
        </w:tc>
      </w:tr>
      <w:tr w:rsidR="005034E6" w14:paraId="11A0F5E5" w14:textId="77777777" w:rsidTr="005034E6">
        <w:trPr>
          <w:trHeight w:val="1443"/>
        </w:trPr>
        <w:tc>
          <w:tcPr>
            <w:tcW w:w="2127" w:type="dxa"/>
          </w:tcPr>
          <w:p w14:paraId="4261AA2C" w14:textId="0C0257F7" w:rsidR="00644086" w:rsidRPr="005034E6" w:rsidRDefault="00644086" w:rsidP="00644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hAnsi="Times New Roman" w:cs="Times New Roman"/>
                <w:sz w:val="24"/>
                <w:szCs w:val="24"/>
              </w:rPr>
              <w:t>Veteriner İç Hastalıkları</w:t>
            </w:r>
          </w:p>
        </w:tc>
        <w:tc>
          <w:tcPr>
            <w:tcW w:w="1757" w:type="dxa"/>
          </w:tcPr>
          <w:p w14:paraId="37CA4090" w14:textId="510C64F7" w:rsidR="00644086" w:rsidRPr="005034E6" w:rsidRDefault="00644086" w:rsidP="00644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hAnsi="Times New Roman" w:cs="Times New Roman"/>
                <w:sz w:val="24"/>
                <w:szCs w:val="24"/>
              </w:rPr>
              <w:t>612550001</w:t>
            </w:r>
          </w:p>
        </w:tc>
        <w:tc>
          <w:tcPr>
            <w:tcW w:w="1710" w:type="dxa"/>
          </w:tcPr>
          <w:p w14:paraId="651BA156" w14:textId="00FF0E60" w:rsidR="00644086" w:rsidRPr="005034E6" w:rsidRDefault="00644086" w:rsidP="00644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hAnsi="Times New Roman" w:cs="Times New Roman"/>
                <w:sz w:val="24"/>
                <w:szCs w:val="24"/>
              </w:rPr>
              <w:t>Ahmet Arcan BEŞKAZAK</w:t>
            </w:r>
          </w:p>
        </w:tc>
        <w:tc>
          <w:tcPr>
            <w:tcW w:w="3202" w:type="dxa"/>
          </w:tcPr>
          <w:p w14:paraId="700955F4" w14:textId="4ABC2E80" w:rsidR="00644086" w:rsidRPr="00644086" w:rsidRDefault="00644086" w:rsidP="00644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086">
              <w:rPr>
                <w:rFonts w:ascii="Times New Roman" w:hAnsi="Times New Roman" w:cs="Times New Roman"/>
                <w:sz w:val="24"/>
                <w:szCs w:val="24"/>
              </w:rPr>
              <w:t>BUZAĞI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086">
              <w:rPr>
                <w:rFonts w:ascii="Times New Roman" w:hAnsi="Times New Roman" w:cs="Times New Roman"/>
                <w:sz w:val="24"/>
                <w:szCs w:val="24"/>
              </w:rPr>
              <w:t>İSHALLERİNDE YENİ TANISAL YAKLAŞIMLAR</w:t>
            </w:r>
          </w:p>
        </w:tc>
        <w:tc>
          <w:tcPr>
            <w:tcW w:w="1695" w:type="dxa"/>
          </w:tcPr>
          <w:p w14:paraId="31335931" w14:textId="00E1A76E" w:rsidR="00644086" w:rsidRPr="00644086" w:rsidRDefault="00644086" w:rsidP="00644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86">
              <w:rPr>
                <w:rFonts w:ascii="Times New Roman" w:hAnsi="Times New Roman" w:cs="Times New Roman"/>
                <w:sz w:val="24"/>
                <w:szCs w:val="24"/>
              </w:rPr>
              <w:t>1 HAZİRAN 2025 SAAT 14:00</w:t>
            </w:r>
          </w:p>
        </w:tc>
        <w:tc>
          <w:tcPr>
            <w:tcW w:w="2256" w:type="dxa"/>
          </w:tcPr>
          <w:p w14:paraId="19F187D7" w14:textId="697A0510" w:rsidR="00644086" w:rsidRDefault="005034E6" w:rsidP="00644086">
            <w:r>
              <w:rPr>
                <w:rFonts w:ascii="Times New Roman" w:hAnsi="Times New Roman" w:cs="Times New Roman"/>
                <w:sz w:val="24"/>
                <w:szCs w:val="24"/>
              </w:rPr>
              <w:t>ULUDAĞ ÜNİVERSİTESİ HAYVAN HASTANESİ DERSLİK K001</w:t>
            </w:r>
          </w:p>
        </w:tc>
        <w:tc>
          <w:tcPr>
            <w:tcW w:w="2846" w:type="dxa"/>
          </w:tcPr>
          <w:p w14:paraId="61F5112E" w14:textId="579F988F" w:rsidR="00644086" w:rsidRDefault="005034E6" w:rsidP="00644086">
            <w:r>
              <w:rPr>
                <w:rFonts w:ascii="Times New Roman" w:hAnsi="Times New Roman" w:cs="Times New Roman"/>
                <w:sz w:val="24"/>
                <w:szCs w:val="24"/>
              </w:rPr>
              <w:t>DOÇ.DR ZAFER MECİTOĞLU</w:t>
            </w:r>
          </w:p>
        </w:tc>
      </w:tr>
    </w:tbl>
    <w:p w14:paraId="5310471F" w14:textId="77777777" w:rsidR="00851127" w:rsidRDefault="00851127"/>
    <w:sectPr w:rsidR="00851127" w:rsidSect="002704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0A"/>
    <w:rsid w:val="00035608"/>
    <w:rsid w:val="00066691"/>
    <w:rsid w:val="000C0F0A"/>
    <w:rsid w:val="00180095"/>
    <w:rsid w:val="00270441"/>
    <w:rsid w:val="003301FB"/>
    <w:rsid w:val="004E7DBD"/>
    <w:rsid w:val="004E7FC0"/>
    <w:rsid w:val="005034E6"/>
    <w:rsid w:val="00592A3B"/>
    <w:rsid w:val="005C27D4"/>
    <w:rsid w:val="00644086"/>
    <w:rsid w:val="006B1CAC"/>
    <w:rsid w:val="0083428A"/>
    <w:rsid w:val="00851127"/>
    <w:rsid w:val="008B5DA1"/>
    <w:rsid w:val="00DE7474"/>
    <w:rsid w:val="00E25463"/>
    <w:rsid w:val="00EA72A4"/>
    <w:rsid w:val="00EB4EFC"/>
    <w:rsid w:val="00EC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3EC0F"/>
  <w15:chartTrackingRefBased/>
  <w15:docId w15:val="{F09786EC-AFF0-49F3-855E-4DAA68B2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7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YÖNSİS</dc:creator>
  <cp:keywords/>
  <dc:description/>
  <cp:lastModifiedBy>TECH</cp:lastModifiedBy>
  <cp:revision>2</cp:revision>
  <cp:lastPrinted>2021-12-06T12:49:00Z</cp:lastPrinted>
  <dcterms:created xsi:type="dcterms:W3CDTF">2026-04-03T05:11:00Z</dcterms:created>
  <dcterms:modified xsi:type="dcterms:W3CDTF">2026-04-03T05:11:00Z</dcterms:modified>
</cp:coreProperties>
</file>